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7B0360" w14:textId="7167C496" w:rsidR="008E100A" w:rsidRPr="008F64E3" w:rsidRDefault="008F64E3" w:rsidP="008E100A">
      <w:pPr>
        <w:rPr>
          <w:b/>
          <w:sz w:val="28"/>
          <w:szCs w:val="22"/>
        </w:rPr>
      </w:pPr>
      <w:r>
        <w:rPr>
          <w:b/>
          <w:sz w:val="28"/>
          <w:szCs w:val="22"/>
        </w:rPr>
        <w:t xml:space="preserve">11 AP </w:t>
      </w:r>
      <w:proofErr w:type="gramStart"/>
      <w:r>
        <w:rPr>
          <w:b/>
          <w:sz w:val="28"/>
          <w:szCs w:val="22"/>
        </w:rPr>
        <w:t xml:space="preserve">English                                   </w:t>
      </w:r>
      <w:r w:rsidR="008E100A" w:rsidRPr="008F64E3">
        <w:rPr>
          <w:b/>
          <w:sz w:val="28"/>
          <w:szCs w:val="22"/>
        </w:rPr>
        <w:t>Persuasive News Commentary</w:t>
      </w:r>
      <w:proofErr w:type="gramEnd"/>
    </w:p>
    <w:p w14:paraId="623D4F84" w14:textId="77777777" w:rsidR="008E100A" w:rsidRDefault="008E100A" w:rsidP="008E100A">
      <w:pPr>
        <w:rPr>
          <w:sz w:val="22"/>
          <w:szCs w:val="22"/>
        </w:rPr>
      </w:pPr>
    </w:p>
    <w:p w14:paraId="11755E15" w14:textId="48AC53F0" w:rsidR="007C0A21" w:rsidRDefault="008F64E3" w:rsidP="007C0A21">
      <w:pPr>
        <w:rPr>
          <w:sz w:val="28"/>
          <w:szCs w:val="28"/>
        </w:rPr>
      </w:pPr>
      <w:r>
        <w:rPr>
          <w:sz w:val="28"/>
          <w:szCs w:val="28"/>
        </w:rPr>
        <w:t xml:space="preserve">Please select an article from a website such as the </w:t>
      </w:r>
      <w:r w:rsidRPr="008F64E3">
        <w:rPr>
          <w:i/>
          <w:sz w:val="28"/>
          <w:szCs w:val="28"/>
        </w:rPr>
        <w:t>New York Times, USA Today, Newsweek</w:t>
      </w:r>
      <w:r>
        <w:rPr>
          <w:sz w:val="28"/>
          <w:szCs w:val="28"/>
        </w:rPr>
        <w:t xml:space="preserve">, etc. </w:t>
      </w:r>
      <w:r w:rsidR="00C21CD0">
        <w:rPr>
          <w:sz w:val="28"/>
          <w:szCs w:val="28"/>
        </w:rPr>
        <w:t>As you select articles ask yourself, what is the author’s purpose? Who is the intended audience? Does it use any of the three appe</w:t>
      </w:r>
      <w:r>
        <w:rPr>
          <w:sz w:val="28"/>
          <w:szCs w:val="28"/>
        </w:rPr>
        <w:t>als? Is the argument convincing, and</w:t>
      </w:r>
      <w:r w:rsidR="00C21CD0">
        <w:rPr>
          <w:sz w:val="28"/>
          <w:szCs w:val="28"/>
        </w:rPr>
        <w:t xml:space="preserve"> </w:t>
      </w:r>
      <w:proofErr w:type="gramStart"/>
      <w:r w:rsidR="005D565A">
        <w:rPr>
          <w:sz w:val="28"/>
          <w:szCs w:val="28"/>
        </w:rPr>
        <w:t>Is</w:t>
      </w:r>
      <w:proofErr w:type="gramEnd"/>
      <w:r w:rsidR="005D565A">
        <w:rPr>
          <w:sz w:val="28"/>
          <w:szCs w:val="28"/>
        </w:rPr>
        <w:t xml:space="preserve"> the author credible?  </w:t>
      </w:r>
      <w:r w:rsidR="00C21CD0">
        <w:rPr>
          <w:sz w:val="28"/>
          <w:szCs w:val="28"/>
        </w:rPr>
        <w:t>Evaluating and critiqui</w:t>
      </w:r>
      <w:r>
        <w:rPr>
          <w:sz w:val="28"/>
          <w:szCs w:val="28"/>
        </w:rPr>
        <w:t>ng these articles allow you</w:t>
      </w:r>
      <w:r w:rsidR="00C21CD0">
        <w:rPr>
          <w:sz w:val="28"/>
          <w:szCs w:val="28"/>
        </w:rPr>
        <w:t xml:space="preserve"> the opportunity to analyze a variety of topics. </w:t>
      </w:r>
      <w:r w:rsidR="00C21CD0" w:rsidRPr="00C21CD0">
        <w:rPr>
          <w:rFonts w:ascii="Times New Roman" w:hAnsi="Times New Roman" w:cs="Times New Roman"/>
          <w:sz w:val="28"/>
          <w:szCs w:val="28"/>
        </w:rPr>
        <w:t>Working with</w:t>
      </w:r>
      <w:r w:rsidR="00C21CD0">
        <w:rPr>
          <w:rFonts w:ascii="Times New Roman" w:hAnsi="Times New Roman" w:cs="Times New Roman"/>
          <w:sz w:val="28"/>
          <w:szCs w:val="28"/>
        </w:rPr>
        <w:t xml:space="preserve"> </w:t>
      </w:r>
      <w:r w:rsidR="00C21CD0" w:rsidRPr="00C21CD0">
        <w:rPr>
          <w:rFonts w:ascii="Times New Roman" w:hAnsi="Times New Roman" w:cs="Times New Roman"/>
          <w:sz w:val="28"/>
          <w:szCs w:val="28"/>
        </w:rPr>
        <w:t>short, manageable pieces is critical for t</w:t>
      </w:r>
      <w:r w:rsidR="00C21CD0">
        <w:rPr>
          <w:rFonts w:ascii="Times New Roman" w:hAnsi="Times New Roman" w:cs="Times New Roman"/>
          <w:sz w:val="28"/>
          <w:szCs w:val="28"/>
        </w:rPr>
        <w:t>his class. It is my hope that you</w:t>
      </w:r>
      <w:r w:rsidR="00C21CD0" w:rsidRPr="00C21CD0">
        <w:rPr>
          <w:rFonts w:ascii="Times New Roman" w:hAnsi="Times New Roman" w:cs="Times New Roman"/>
          <w:sz w:val="28"/>
          <w:szCs w:val="28"/>
        </w:rPr>
        <w:t xml:space="preserve"> will begin to internalize this</w:t>
      </w:r>
      <w:r w:rsidR="00C21CD0">
        <w:rPr>
          <w:rFonts w:ascii="Times New Roman" w:hAnsi="Times New Roman" w:cs="Times New Roman"/>
          <w:sz w:val="28"/>
          <w:szCs w:val="28"/>
        </w:rPr>
        <w:t xml:space="preserve"> information as you write your</w:t>
      </w:r>
      <w:r w:rsidR="00C21CD0" w:rsidRPr="00C21CD0">
        <w:rPr>
          <w:rFonts w:ascii="Times New Roman" w:hAnsi="Times New Roman" w:cs="Times New Roman"/>
          <w:sz w:val="28"/>
          <w:szCs w:val="28"/>
        </w:rPr>
        <w:t xml:space="preserve"> own essays</w:t>
      </w:r>
      <w:r w:rsidR="00C21CD0">
        <w:rPr>
          <w:rFonts w:ascii="Times New Roman" w:hAnsi="Times New Roman" w:cs="Times New Roman"/>
          <w:sz w:val="28"/>
          <w:szCs w:val="28"/>
        </w:rPr>
        <w:t>.</w:t>
      </w:r>
      <w:r w:rsidR="008E100A" w:rsidRPr="00C21CD0">
        <w:rPr>
          <w:sz w:val="28"/>
          <w:szCs w:val="28"/>
        </w:rPr>
        <w:t xml:space="preserve"> The article that you select must lend itself to argument</w:t>
      </w:r>
      <w:r>
        <w:rPr>
          <w:b/>
          <w:sz w:val="28"/>
          <w:szCs w:val="28"/>
        </w:rPr>
        <w:t xml:space="preserve">; </w:t>
      </w:r>
      <w:r>
        <w:rPr>
          <w:sz w:val="28"/>
          <w:szCs w:val="28"/>
        </w:rPr>
        <w:t>it must address a controversial subject.</w:t>
      </w:r>
      <w:r w:rsidR="008E100A" w:rsidRPr="00C21CD0">
        <w:rPr>
          <w:b/>
          <w:sz w:val="28"/>
          <w:szCs w:val="28"/>
        </w:rPr>
        <w:t xml:space="preserve"> </w:t>
      </w:r>
      <w:r w:rsidRPr="008F64E3">
        <w:rPr>
          <w:b/>
          <w:i/>
          <w:sz w:val="28"/>
          <w:szCs w:val="28"/>
        </w:rPr>
        <w:t>Make sure the source is reliable and credible.</w:t>
      </w:r>
      <w:r>
        <w:rPr>
          <w:b/>
          <w:i/>
          <w:sz w:val="28"/>
          <w:szCs w:val="28"/>
        </w:rPr>
        <w:t xml:space="preserve"> Finally, DO NOT USE WIKAPEDIA</w:t>
      </w:r>
      <w:r w:rsidR="007C0A21">
        <w:rPr>
          <w:b/>
          <w:i/>
          <w:sz w:val="28"/>
          <w:szCs w:val="28"/>
        </w:rPr>
        <w:t xml:space="preserve">. </w:t>
      </w:r>
      <w:r w:rsidR="007C0A21" w:rsidRPr="007C0A21">
        <w:rPr>
          <w:b/>
          <w:sz w:val="28"/>
          <w:szCs w:val="28"/>
        </w:rPr>
        <w:t>**If an article does not have an author, find another one**</w:t>
      </w:r>
    </w:p>
    <w:p w14:paraId="65206C65" w14:textId="588C17AE" w:rsidR="008E100A" w:rsidRPr="008F64E3" w:rsidRDefault="008E100A" w:rsidP="00C21CD0">
      <w:pPr>
        <w:rPr>
          <w:rFonts w:ascii="Times New Roman" w:hAnsi="Times New Roman" w:cs="Times New Roman"/>
          <w:i/>
          <w:sz w:val="28"/>
          <w:szCs w:val="28"/>
        </w:rPr>
      </w:pPr>
    </w:p>
    <w:p w14:paraId="27EB38AF" w14:textId="77777777" w:rsidR="0034580C" w:rsidRDefault="0034580C">
      <w:pPr>
        <w:rPr>
          <w:sz w:val="28"/>
          <w:szCs w:val="28"/>
        </w:rPr>
      </w:pPr>
    </w:p>
    <w:p w14:paraId="05EA4AD3" w14:textId="77777777" w:rsidR="005D565A" w:rsidRDefault="005D565A">
      <w:pPr>
        <w:rPr>
          <w:sz w:val="28"/>
          <w:szCs w:val="28"/>
        </w:rPr>
      </w:pPr>
      <w:r>
        <w:rPr>
          <w:sz w:val="28"/>
          <w:szCs w:val="28"/>
        </w:rPr>
        <w:t>Procedure:</w:t>
      </w:r>
    </w:p>
    <w:p w14:paraId="08452B71" w14:textId="77777777" w:rsidR="005D565A" w:rsidRDefault="005D565A">
      <w:pPr>
        <w:rPr>
          <w:sz w:val="28"/>
          <w:szCs w:val="28"/>
        </w:rPr>
      </w:pPr>
    </w:p>
    <w:p w14:paraId="60A036A9" w14:textId="7B2477A1" w:rsidR="005D565A" w:rsidRPr="002D3575" w:rsidRDefault="005D565A">
      <w:pPr>
        <w:rPr>
          <w:sz w:val="28"/>
          <w:szCs w:val="28"/>
          <w:u w:val="single"/>
        </w:rPr>
      </w:pPr>
      <w:r w:rsidRPr="002D3575">
        <w:rPr>
          <w:sz w:val="28"/>
          <w:szCs w:val="28"/>
          <w:u w:val="single"/>
        </w:rPr>
        <w:t xml:space="preserve">At the top of your paper, you should cite the article using MLA style </w:t>
      </w:r>
      <w:r w:rsidR="008F64E3">
        <w:rPr>
          <w:sz w:val="28"/>
          <w:szCs w:val="28"/>
          <w:u w:val="single"/>
        </w:rPr>
        <w:t xml:space="preserve">format and </w:t>
      </w:r>
      <w:r w:rsidRPr="002D3575">
        <w:rPr>
          <w:sz w:val="28"/>
          <w:szCs w:val="28"/>
          <w:u w:val="single"/>
        </w:rPr>
        <w:t>documentation.</w:t>
      </w:r>
    </w:p>
    <w:p w14:paraId="7D5DDC77" w14:textId="77777777" w:rsidR="005D565A" w:rsidRDefault="005D565A">
      <w:pPr>
        <w:rPr>
          <w:sz w:val="28"/>
          <w:szCs w:val="28"/>
        </w:rPr>
      </w:pPr>
    </w:p>
    <w:p w14:paraId="75B4B809" w14:textId="17D28601" w:rsidR="002D3575" w:rsidRPr="002D3575" w:rsidRDefault="008F64E3" w:rsidP="002D3575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Next, </w:t>
      </w:r>
      <w:r w:rsidR="002D3575" w:rsidRPr="002D3575">
        <w:rPr>
          <w:sz w:val="28"/>
          <w:szCs w:val="28"/>
          <w:u w:val="single"/>
        </w:rPr>
        <w:t>Give the author’s claim in your own words.</w:t>
      </w:r>
    </w:p>
    <w:p w14:paraId="7E856B19" w14:textId="77777777" w:rsidR="002D3575" w:rsidRPr="002D3575" w:rsidRDefault="002D3575" w:rsidP="002D3575">
      <w:pPr>
        <w:rPr>
          <w:sz w:val="28"/>
          <w:szCs w:val="28"/>
          <w:u w:val="single"/>
        </w:rPr>
      </w:pPr>
    </w:p>
    <w:p w14:paraId="5F6A92F8" w14:textId="77777777" w:rsidR="002D3575" w:rsidRDefault="002D3575" w:rsidP="002D3575">
      <w:pPr>
        <w:rPr>
          <w:sz w:val="28"/>
          <w:szCs w:val="28"/>
        </w:rPr>
      </w:pPr>
    </w:p>
    <w:p w14:paraId="16951BB9" w14:textId="47A30AB3" w:rsidR="002D3575" w:rsidRPr="002D3575" w:rsidRDefault="002D3575" w:rsidP="002D3575">
      <w:pPr>
        <w:rPr>
          <w:sz w:val="28"/>
          <w:szCs w:val="28"/>
          <w:u w:val="single"/>
        </w:rPr>
      </w:pPr>
      <w:r w:rsidRPr="002D3575">
        <w:rPr>
          <w:sz w:val="28"/>
          <w:szCs w:val="28"/>
          <w:u w:val="single"/>
        </w:rPr>
        <w:t>List three pieces of evidence (direct quotes) from the article that supports the author’s claim.</w:t>
      </w:r>
    </w:p>
    <w:p w14:paraId="715543B3" w14:textId="77777777" w:rsidR="002D3575" w:rsidRDefault="002D3575" w:rsidP="002D3575">
      <w:pPr>
        <w:rPr>
          <w:sz w:val="28"/>
          <w:szCs w:val="28"/>
        </w:rPr>
      </w:pPr>
    </w:p>
    <w:p w14:paraId="32C2B57D" w14:textId="77777777" w:rsidR="002D3575" w:rsidRDefault="002D3575" w:rsidP="002D3575">
      <w:pPr>
        <w:rPr>
          <w:sz w:val="28"/>
          <w:szCs w:val="28"/>
        </w:rPr>
      </w:pPr>
    </w:p>
    <w:p w14:paraId="72B95353" w14:textId="77777777" w:rsidR="002D3575" w:rsidRPr="008F7191" w:rsidRDefault="002D3575" w:rsidP="002D3575">
      <w:pPr>
        <w:rPr>
          <w:b/>
          <w:sz w:val="28"/>
          <w:szCs w:val="28"/>
          <w:u w:val="single"/>
        </w:rPr>
      </w:pPr>
      <w:r w:rsidRPr="008F7191">
        <w:rPr>
          <w:b/>
          <w:sz w:val="28"/>
          <w:szCs w:val="28"/>
          <w:u w:val="single"/>
        </w:rPr>
        <w:t>Counterargument</w:t>
      </w:r>
    </w:p>
    <w:p w14:paraId="4ABE8BF7" w14:textId="65D71EC2" w:rsidR="002D3575" w:rsidRPr="002D3575" w:rsidRDefault="002D3575" w:rsidP="002D3575">
      <w:pPr>
        <w:rPr>
          <w:sz w:val="28"/>
          <w:szCs w:val="28"/>
          <w:u w:val="single"/>
        </w:rPr>
      </w:pPr>
      <w:r w:rsidRPr="002D3575">
        <w:rPr>
          <w:sz w:val="28"/>
          <w:szCs w:val="28"/>
          <w:u w:val="single"/>
        </w:rPr>
        <w:t>Construct an argument/claim that opposes the author’s claim.</w:t>
      </w:r>
    </w:p>
    <w:p w14:paraId="3DC7CFAD" w14:textId="77777777" w:rsidR="002D3575" w:rsidRDefault="002D3575" w:rsidP="002D3575">
      <w:pPr>
        <w:rPr>
          <w:sz w:val="28"/>
          <w:szCs w:val="28"/>
        </w:rPr>
      </w:pPr>
    </w:p>
    <w:p w14:paraId="14DFB0BA" w14:textId="161CE778" w:rsidR="005D565A" w:rsidRDefault="002D3575">
      <w:pPr>
        <w:rPr>
          <w:sz w:val="28"/>
          <w:szCs w:val="28"/>
        </w:rPr>
      </w:pPr>
      <w:r w:rsidRPr="008F7191">
        <w:rPr>
          <w:sz w:val="28"/>
          <w:szCs w:val="28"/>
          <w:u w:val="single"/>
        </w:rPr>
        <w:t>Commentary Paragraph</w:t>
      </w:r>
      <w:r>
        <w:rPr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Please write a paragraph that analyzes and critiques the author’s argument. Please </w:t>
      </w:r>
      <w:r w:rsidR="008F64E3">
        <w:rPr>
          <w:sz w:val="28"/>
          <w:szCs w:val="28"/>
        </w:rPr>
        <w:t xml:space="preserve">be sure to </w:t>
      </w:r>
      <w:r w:rsidR="008F64E3" w:rsidRPr="007C0A21">
        <w:rPr>
          <w:b/>
          <w:sz w:val="28"/>
          <w:szCs w:val="28"/>
          <w:u w:val="single"/>
        </w:rPr>
        <w:t>state</w:t>
      </w:r>
      <w:r w:rsidR="008F64E3">
        <w:rPr>
          <w:sz w:val="28"/>
          <w:szCs w:val="28"/>
        </w:rPr>
        <w:t xml:space="preserve"> whether </w:t>
      </w:r>
      <w:r w:rsidR="008F64E3" w:rsidRPr="007C0A21">
        <w:rPr>
          <w:b/>
          <w:sz w:val="28"/>
          <w:szCs w:val="28"/>
          <w:u w:val="single"/>
        </w:rPr>
        <w:t xml:space="preserve">you </w:t>
      </w:r>
      <w:r w:rsidR="008F64E3">
        <w:rPr>
          <w:sz w:val="28"/>
          <w:szCs w:val="28"/>
        </w:rPr>
        <w:t xml:space="preserve">will </w:t>
      </w:r>
      <w:r w:rsidRPr="007C0A21">
        <w:rPr>
          <w:b/>
          <w:sz w:val="28"/>
          <w:szCs w:val="28"/>
        </w:rPr>
        <w:t>defend, support, challenge, refute, concede, or qualify</w:t>
      </w:r>
      <w:r>
        <w:rPr>
          <w:sz w:val="28"/>
          <w:szCs w:val="28"/>
        </w:rPr>
        <w:t xml:space="preserve"> the author’s claim. Your argument must include evidence from the passage. Grammar and spelli</w:t>
      </w:r>
      <w:r w:rsidR="008F64E3">
        <w:rPr>
          <w:sz w:val="28"/>
          <w:szCs w:val="28"/>
        </w:rPr>
        <w:t>ng will be graded, as well</w:t>
      </w:r>
      <w:r>
        <w:rPr>
          <w:sz w:val="28"/>
          <w:szCs w:val="28"/>
        </w:rPr>
        <w:t>. Please incorporate the evidence quotes into this paragraph. You must use at least one direct quote from the article in this paragraph</w:t>
      </w:r>
      <w:r w:rsidR="008F64E3">
        <w:rPr>
          <w:sz w:val="28"/>
          <w:szCs w:val="28"/>
        </w:rPr>
        <w:t>; the other quotes should be paraphrased.</w:t>
      </w:r>
    </w:p>
    <w:p w14:paraId="3CF8D2EE" w14:textId="77777777" w:rsidR="00626D22" w:rsidRPr="006B50A5" w:rsidRDefault="00626D22" w:rsidP="00626D22">
      <w:pPr>
        <w:jc w:val="center"/>
        <w:rPr>
          <w:rFonts w:asciiTheme="majorHAnsi" w:hAnsiTheme="majorHAnsi"/>
          <w:b/>
        </w:rPr>
      </w:pPr>
      <w:r w:rsidRPr="006B50A5">
        <w:rPr>
          <w:rFonts w:asciiTheme="majorHAnsi" w:hAnsiTheme="majorHAnsi"/>
          <w:b/>
        </w:rPr>
        <w:lastRenderedPageBreak/>
        <w:t>The Elements of Persuasion/Argument</w:t>
      </w:r>
    </w:p>
    <w:p w14:paraId="30C0DBDD" w14:textId="77777777" w:rsidR="00626D22" w:rsidRPr="006B50A5" w:rsidRDefault="00626D22" w:rsidP="00626D22">
      <w:pPr>
        <w:jc w:val="center"/>
        <w:rPr>
          <w:rFonts w:asciiTheme="majorHAnsi" w:hAnsiTheme="majorHAnsi"/>
          <w:b/>
        </w:rPr>
      </w:pPr>
    </w:p>
    <w:p w14:paraId="71BF7A3C" w14:textId="77777777" w:rsidR="00626D22" w:rsidRPr="006B50A5" w:rsidRDefault="00626D22" w:rsidP="00626D22">
      <w:pPr>
        <w:rPr>
          <w:rFonts w:asciiTheme="majorHAnsi" w:hAnsiTheme="majorHAnsi"/>
          <w:b/>
        </w:rPr>
      </w:pPr>
      <w:r w:rsidRPr="006B50A5">
        <w:rPr>
          <w:rFonts w:asciiTheme="majorHAnsi" w:hAnsiTheme="majorHAnsi"/>
          <w:b/>
        </w:rPr>
        <w:t xml:space="preserve">1. </w:t>
      </w:r>
      <w:r w:rsidRPr="006B50A5">
        <w:rPr>
          <w:rFonts w:asciiTheme="majorHAnsi" w:hAnsiTheme="majorHAnsi"/>
          <w:b/>
          <w:u w:val="single"/>
        </w:rPr>
        <w:t>Argument—</w:t>
      </w:r>
      <w:r w:rsidRPr="006B50A5">
        <w:rPr>
          <w:rFonts w:asciiTheme="majorHAnsi" w:hAnsiTheme="majorHAnsi"/>
          <w:u w:val="single"/>
        </w:rPr>
        <w:t xml:space="preserve">A </w:t>
      </w:r>
      <w:r w:rsidRPr="006B50A5">
        <w:rPr>
          <w:rFonts w:asciiTheme="majorHAnsi" w:hAnsiTheme="majorHAnsi"/>
        </w:rPr>
        <w:t xml:space="preserve">process of reasoned inquiry; a persuasive discourse resulting in a coherent and considered movement from a claim to conclusion.  </w:t>
      </w:r>
    </w:p>
    <w:p w14:paraId="59C13E8A" w14:textId="77777777" w:rsidR="00626D22" w:rsidRPr="006B50A5" w:rsidRDefault="00626D22" w:rsidP="00626D22">
      <w:pPr>
        <w:rPr>
          <w:rFonts w:asciiTheme="majorHAnsi" w:eastAsia="Times New Roman" w:hAnsiTheme="majorHAnsi" w:cs="Times New Roman"/>
          <w:b/>
        </w:rPr>
      </w:pPr>
    </w:p>
    <w:p w14:paraId="65891FF4" w14:textId="77777777" w:rsidR="00626D22" w:rsidRPr="006B50A5" w:rsidRDefault="00626D22" w:rsidP="00626D22">
      <w:pPr>
        <w:rPr>
          <w:rFonts w:asciiTheme="majorHAnsi" w:hAnsiTheme="majorHAnsi"/>
        </w:rPr>
      </w:pPr>
      <w:r w:rsidRPr="006B50A5">
        <w:rPr>
          <w:rFonts w:asciiTheme="majorHAnsi" w:hAnsiTheme="majorHAnsi"/>
          <w:b/>
        </w:rPr>
        <w:t>2.  A</w:t>
      </w:r>
      <w:r w:rsidRPr="006B50A5">
        <w:rPr>
          <w:rFonts w:asciiTheme="majorHAnsi" w:hAnsiTheme="majorHAnsi"/>
          <w:b/>
          <w:u w:val="single"/>
        </w:rPr>
        <w:t xml:space="preserve"> Claim, </w:t>
      </w:r>
      <w:r w:rsidRPr="006B50A5">
        <w:rPr>
          <w:rFonts w:asciiTheme="majorHAnsi" w:hAnsiTheme="majorHAnsi"/>
        </w:rPr>
        <w:t>assertion, or proposition is the position a writer takes on an issue. A claim states the argument’s main idea or position. A claim is arguable.</w:t>
      </w:r>
    </w:p>
    <w:p w14:paraId="589BBC17" w14:textId="77777777" w:rsidR="00626D22" w:rsidRPr="006B50A5" w:rsidRDefault="00626D22" w:rsidP="00626D22">
      <w:pPr>
        <w:rPr>
          <w:rFonts w:asciiTheme="majorHAnsi" w:hAnsiTheme="majorHAnsi"/>
        </w:rPr>
      </w:pPr>
    </w:p>
    <w:p w14:paraId="698BA022" w14:textId="77777777" w:rsidR="00626D22" w:rsidRPr="006B50A5" w:rsidRDefault="00626D22" w:rsidP="00626D22">
      <w:pPr>
        <w:rPr>
          <w:rFonts w:asciiTheme="majorHAnsi" w:hAnsiTheme="majorHAnsi"/>
        </w:rPr>
      </w:pPr>
      <w:r w:rsidRPr="006B50A5">
        <w:rPr>
          <w:rFonts w:asciiTheme="majorHAnsi" w:hAnsiTheme="majorHAnsi"/>
        </w:rPr>
        <w:t xml:space="preserve">3.  </w:t>
      </w:r>
      <w:r w:rsidRPr="006B50A5">
        <w:rPr>
          <w:rFonts w:asciiTheme="majorHAnsi" w:hAnsiTheme="majorHAnsi"/>
          <w:b/>
          <w:u w:val="single"/>
        </w:rPr>
        <w:t>Reasons</w:t>
      </w:r>
      <w:r w:rsidRPr="006B50A5">
        <w:rPr>
          <w:rFonts w:asciiTheme="majorHAnsi" w:hAnsiTheme="majorHAnsi"/>
          <w:b/>
        </w:rPr>
        <w:t xml:space="preserve"> </w:t>
      </w:r>
      <w:r w:rsidRPr="006B50A5">
        <w:rPr>
          <w:rFonts w:asciiTheme="majorHAnsi" w:hAnsiTheme="majorHAnsi"/>
        </w:rPr>
        <w:t>are statements that explain why an author has a certain opinion.</w:t>
      </w:r>
    </w:p>
    <w:p w14:paraId="2C8B3A21" w14:textId="77777777" w:rsidR="00626D22" w:rsidRPr="006B50A5" w:rsidRDefault="00626D22" w:rsidP="00626D22">
      <w:pPr>
        <w:ind w:left="360"/>
        <w:rPr>
          <w:rFonts w:asciiTheme="majorHAnsi" w:hAnsiTheme="majorHAnsi"/>
        </w:rPr>
      </w:pPr>
    </w:p>
    <w:p w14:paraId="7441CE8A" w14:textId="77777777" w:rsidR="00626D22" w:rsidRPr="006B50A5" w:rsidRDefault="00626D22" w:rsidP="00626D22">
      <w:pPr>
        <w:rPr>
          <w:rFonts w:asciiTheme="majorHAnsi" w:hAnsiTheme="majorHAnsi"/>
        </w:rPr>
      </w:pPr>
      <w:r w:rsidRPr="006B50A5">
        <w:rPr>
          <w:rFonts w:asciiTheme="majorHAnsi" w:hAnsiTheme="majorHAnsi"/>
        </w:rPr>
        <w:t xml:space="preserve">4. </w:t>
      </w:r>
      <w:r w:rsidRPr="006B50A5">
        <w:rPr>
          <w:rFonts w:asciiTheme="majorHAnsi" w:hAnsiTheme="majorHAnsi"/>
          <w:b/>
          <w:u w:val="single"/>
        </w:rPr>
        <w:t xml:space="preserve">Evidence </w:t>
      </w:r>
      <w:r w:rsidRPr="006B50A5">
        <w:rPr>
          <w:rFonts w:asciiTheme="majorHAnsi" w:hAnsiTheme="majorHAnsi"/>
        </w:rPr>
        <w:t>is the information that authors use to support their claim:  facts, statistics, examples, opinions and quotes from experts.</w:t>
      </w:r>
    </w:p>
    <w:p w14:paraId="1B9D7A13" w14:textId="77777777" w:rsidR="00626D22" w:rsidRPr="006B50A5" w:rsidRDefault="00626D22" w:rsidP="00626D22">
      <w:pPr>
        <w:rPr>
          <w:rFonts w:asciiTheme="majorHAnsi" w:hAnsiTheme="majorHAnsi"/>
          <w:b/>
        </w:rPr>
      </w:pPr>
    </w:p>
    <w:p w14:paraId="0360DAC9" w14:textId="77777777" w:rsidR="00626D22" w:rsidRPr="006B50A5" w:rsidRDefault="00626D22" w:rsidP="00626D22">
      <w:pPr>
        <w:rPr>
          <w:rFonts w:asciiTheme="majorHAnsi" w:hAnsiTheme="majorHAnsi"/>
        </w:rPr>
      </w:pPr>
      <w:r w:rsidRPr="006B50A5">
        <w:rPr>
          <w:rFonts w:asciiTheme="majorHAnsi" w:hAnsiTheme="majorHAnsi"/>
          <w:b/>
        </w:rPr>
        <w:t xml:space="preserve">5. </w:t>
      </w:r>
      <w:r w:rsidRPr="006B50A5">
        <w:rPr>
          <w:rFonts w:asciiTheme="majorHAnsi" w:hAnsiTheme="majorHAnsi"/>
          <w:b/>
          <w:u w:val="single"/>
        </w:rPr>
        <w:t>Defend</w:t>
      </w:r>
      <w:r w:rsidRPr="006B50A5">
        <w:rPr>
          <w:rFonts w:asciiTheme="majorHAnsi" w:hAnsiTheme="majorHAnsi"/>
          <w:b/>
        </w:rPr>
        <w:t xml:space="preserve"> or support </w:t>
      </w:r>
      <w:r w:rsidRPr="006B50A5">
        <w:rPr>
          <w:rFonts w:asciiTheme="majorHAnsi" w:hAnsiTheme="majorHAnsi"/>
        </w:rPr>
        <w:t xml:space="preserve">is to provide evidence that shows the validity of the author/writer’s claim. </w:t>
      </w:r>
    </w:p>
    <w:p w14:paraId="35B6071E" w14:textId="77777777" w:rsidR="00626D22" w:rsidRPr="006B50A5" w:rsidRDefault="00626D22" w:rsidP="00626D22">
      <w:pPr>
        <w:rPr>
          <w:rFonts w:asciiTheme="majorHAnsi" w:hAnsiTheme="majorHAnsi"/>
        </w:rPr>
      </w:pPr>
    </w:p>
    <w:p w14:paraId="233BE949" w14:textId="77777777" w:rsidR="00626D22" w:rsidRPr="006B50A5" w:rsidRDefault="00626D22" w:rsidP="00626D22">
      <w:pPr>
        <w:rPr>
          <w:rFonts w:asciiTheme="majorHAnsi" w:hAnsiTheme="majorHAnsi"/>
        </w:rPr>
      </w:pPr>
      <w:r w:rsidRPr="006B50A5">
        <w:rPr>
          <w:rFonts w:asciiTheme="majorHAnsi" w:hAnsiTheme="majorHAnsi"/>
          <w:b/>
        </w:rPr>
        <w:t>6.</w:t>
      </w:r>
      <w:r w:rsidRPr="006B50A5">
        <w:rPr>
          <w:rFonts w:asciiTheme="majorHAnsi" w:hAnsiTheme="majorHAnsi"/>
          <w:b/>
          <w:u w:val="single"/>
        </w:rPr>
        <w:t xml:space="preserve"> Challenge</w:t>
      </w:r>
      <w:r w:rsidRPr="006B50A5">
        <w:rPr>
          <w:rFonts w:asciiTheme="majorHAnsi" w:hAnsiTheme="majorHAnsi"/>
          <w:b/>
        </w:rPr>
        <w:t>—</w:t>
      </w:r>
      <w:r w:rsidRPr="006B50A5">
        <w:rPr>
          <w:rFonts w:asciiTheme="majorHAnsi" w:hAnsiTheme="majorHAnsi"/>
        </w:rPr>
        <w:t xml:space="preserve">Provide evidence to explain why you disagree with the author/writer’s claim. </w:t>
      </w:r>
    </w:p>
    <w:p w14:paraId="4C7151C3" w14:textId="77777777" w:rsidR="00626D22" w:rsidRPr="006B50A5" w:rsidRDefault="00626D22" w:rsidP="00626D22">
      <w:pPr>
        <w:pStyle w:val="NormalWeb"/>
        <w:rPr>
          <w:rFonts w:asciiTheme="majorHAnsi" w:hAnsiTheme="majorHAnsi"/>
          <w:color w:val="000000"/>
          <w:sz w:val="24"/>
          <w:szCs w:val="24"/>
        </w:rPr>
      </w:pPr>
      <w:r w:rsidRPr="006B50A5">
        <w:rPr>
          <w:rFonts w:asciiTheme="majorHAnsi" w:hAnsiTheme="majorHAnsi"/>
          <w:b/>
          <w:color w:val="000000"/>
          <w:sz w:val="24"/>
          <w:szCs w:val="24"/>
        </w:rPr>
        <w:t xml:space="preserve">7. </w:t>
      </w:r>
      <w:r w:rsidRPr="006B50A5">
        <w:rPr>
          <w:rFonts w:asciiTheme="majorHAnsi" w:hAnsiTheme="majorHAnsi"/>
          <w:b/>
          <w:color w:val="000000"/>
          <w:sz w:val="24"/>
          <w:szCs w:val="24"/>
          <w:u w:val="single"/>
        </w:rPr>
        <w:t>Qualify</w:t>
      </w:r>
      <w:r w:rsidRPr="006B50A5">
        <w:rPr>
          <w:rFonts w:asciiTheme="majorHAnsi" w:hAnsiTheme="majorHAnsi"/>
          <w:b/>
          <w:color w:val="000000"/>
          <w:sz w:val="24"/>
          <w:szCs w:val="24"/>
        </w:rPr>
        <w:t>--</w:t>
      </w:r>
      <w:r w:rsidRPr="006B50A5">
        <w:rPr>
          <w:rFonts w:asciiTheme="majorHAnsi" w:hAnsiTheme="majorHAnsi"/>
          <w:color w:val="000000"/>
          <w:sz w:val="24"/>
          <w:szCs w:val="24"/>
        </w:rPr>
        <w:t>A restriction placed on the claim to state that it may not always be true as stated. A qualifying thesis statement compromises adopts both sides and offers up a middle ground solution.</w:t>
      </w:r>
    </w:p>
    <w:p w14:paraId="325A812E" w14:textId="77777777" w:rsidR="00626D22" w:rsidRPr="006B50A5" w:rsidRDefault="00626D22" w:rsidP="00626D22">
      <w:pPr>
        <w:pStyle w:val="NormalWeb"/>
        <w:rPr>
          <w:rFonts w:asciiTheme="majorHAnsi" w:hAnsiTheme="majorHAnsi"/>
          <w:color w:val="000000"/>
          <w:sz w:val="24"/>
          <w:szCs w:val="24"/>
        </w:rPr>
      </w:pPr>
      <w:r w:rsidRPr="006B50A5">
        <w:rPr>
          <w:rFonts w:asciiTheme="majorHAnsi" w:hAnsiTheme="majorHAnsi"/>
          <w:b/>
          <w:color w:val="000000"/>
          <w:sz w:val="24"/>
          <w:szCs w:val="24"/>
        </w:rPr>
        <w:t xml:space="preserve">8. </w:t>
      </w:r>
      <w:r w:rsidRPr="006B50A5">
        <w:rPr>
          <w:rFonts w:asciiTheme="majorHAnsi" w:hAnsiTheme="majorHAnsi"/>
          <w:b/>
          <w:color w:val="000000"/>
          <w:sz w:val="24"/>
          <w:szCs w:val="24"/>
          <w:u w:val="single"/>
        </w:rPr>
        <w:t>Refutation</w:t>
      </w:r>
      <w:r w:rsidRPr="006B50A5">
        <w:rPr>
          <w:rFonts w:asciiTheme="majorHAnsi" w:hAnsiTheme="majorHAnsi"/>
          <w:b/>
          <w:color w:val="000000"/>
          <w:sz w:val="24"/>
          <w:szCs w:val="24"/>
        </w:rPr>
        <w:t xml:space="preserve"> </w:t>
      </w:r>
      <w:r w:rsidRPr="006B50A5">
        <w:rPr>
          <w:rFonts w:asciiTheme="majorHAnsi" w:hAnsiTheme="majorHAnsi"/>
          <w:color w:val="000000"/>
          <w:sz w:val="24"/>
          <w:szCs w:val="24"/>
        </w:rPr>
        <w:t xml:space="preserve">is an attack on an opposing view in order to weaken it, invalidate it, or make it less credible.  </w:t>
      </w:r>
      <w:r w:rsidRPr="006B50A5">
        <w:rPr>
          <w:rFonts w:asciiTheme="majorHAnsi" w:eastAsia="Times New Roman" w:hAnsiTheme="majorHAnsi"/>
          <w:sz w:val="24"/>
          <w:szCs w:val="24"/>
        </w:rPr>
        <w:t xml:space="preserve">  By showing what is wrong with the author’s reasoning, you demonstrate that you have studied the issue thoroughly and have reached the only conclusion that reasonable people could reach.</w:t>
      </w:r>
    </w:p>
    <w:p w14:paraId="551A854C" w14:textId="77777777" w:rsidR="00626D22" w:rsidRPr="006B50A5" w:rsidRDefault="00626D22" w:rsidP="00626D22">
      <w:pPr>
        <w:rPr>
          <w:rFonts w:asciiTheme="majorHAnsi" w:hAnsiTheme="majorHAnsi"/>
        </w:rPr>
      </w:pPr>
      <w:r w:rsidRPr="006B50A5">
        <w:rPr>
          <w:rFonts w:asciiTheme="majorHAnsi" w:hAnsiTheme="majorHAnsi"/>
        </w:rPr>
        <w:t xml:space="preserve">9. </w:t>
      </w:r>
      <w:r w:rsidRPr="006B50A5">
        <w:rPr>
          <w:rFonts w:asciiTheme="majorHAnsi" w:hAnsiTheme="majorHAnsi"/>
          <w:b/>
          <w:u w:val="single"/>
        </w:rPr>
        <w:t>Concede</w:t>
      </w:r>
      <w:r w:rsidRPr="006B50A5">
        <w:rPr>
          <w:rFonts w:asciiTheme="majorHAnsi" w:hAnsiTheme="majorHAnsi"/>
        </w:rPr>
        <w:t>—</w:t>
      </w:r>
      <w:r w:rsidRPr="006B50A5">
        <w:rPr>
          <w:rFonts w:asciiTheme="majorHAnsi" w:eastAsia="Times New Roman" w:hAnsiTheme="majorHAnsi" w:cs="Times New Roman"/>
        </w:rPr>
        <w:t xml:space="preserve">A </w:t>
      </w:r>
      <w:r w:rsidRPr="006B50A5">
        <w:rPr>
          <w:rFonts w:asciiTheme="majorHAnsi" w:eastAsia="Times New Roman" w:hAnsiTheme="majorHAnsi" w:cs="Times New Roman"/>
          <w:b/>
        </w:rPr>
        <w:t>concession</w:t>
      </w:r>
      <w:r w:rsidRPr="006B50A5">
        <w:rPr>
          <w:rFonts w:asciiTheme="majorHAnsi" w:eastAsia="Times New Roman" w:hAnsiTheme="majorHAnsi" w:cs="Times New Roman"/>
        </w:rPr>
        <w:t xml:space="preserve"> is an expression of concern for the feelings of those who may disagree with the writer’s position.  </w:t>
      </w:r>
      <w:r w:rsidRPr="006B50A5">
        <w:rPr>
          <w:rFonts w:asciiTheme="majorHAnsi" w:hAnsiTheme="majorHAnsi"/>
        </w:rPr>
        <w:t xml:space="preserve">Acknowledges as proper or true. </w:t>
      </w:r>
      <w:r w:rsidRPr="006B50A5">
        <w:rPr>
          <w:rFonts w:asciiTheme="majorHAnsi" w:eastAsia="Times New Roman" w:hAnsiTheme="majorHAnsi" w:cs="Times New Roman"/>
        </w:rPr>
        <w:t xml:space="preserve">Using </w:t>
      </w:r>
      <w:r w:rsidRPr="006B50A5">
        <w:rPr>
          <w:rFonts w:asciiTheme="majorHAnsi" w:eastAsia="Times New Roman" w:hAnsiTheme="majorHAnsi" w:cs="Times New Roman"/>
          <w:b/>
        </w:rPr>
        <w:t>concession</w:t>
      </w:r>
      <w:r w:rsidRPr="006B50A5">
        <w:rPr>
          <w:rFonts w:asciiTheme="majorHAnsi" w:eastAsia="Times New Roman" w:hAnsiTheme="majorHAnsi" w:cs="Times New Roman"/>
        </w:rPr>
        <w:t xml:space="preserve"> is a good way to overcome the reader’s resistance to a controversial position. A</w:t>
      </w:r>
      <w:r w:rsidRPr="006B50A5">
        <w:rPr>
          <w:rFonts w:asciiTheme="majorHAnsi" w:eastAsia="Times New Roman" w:hAnsiTheme="majorHAnsi" w:cs="Times New Roman"/>
          <w:b/>
        </w:rPr>
        <w:t xml:space="preserve"> concession</w:t>
      </w:r>
      <w:r w:rsidRPr="006B50A5">
        <w:rPr>
          <w:rFonts w:asciiTheme="majorHAnsi" w:eastAsia="Times New Roman" w:hAnsiTheme="majorHAnsi" w:cs="Times New Roman"/>
        </w:rPr>
        <w:t xml:space="preserve"> is a vital part of a </w:t>
      </w:r>
      <w:r w:rsidRPr="006B50A5">
        <w:rPr>
          <w:rFonts w:asciiTheme="majorHAnsi" w:eastAsia="Times New Roman" w:hAnsiTheme="majorHAnsi" w:cs="Times New Roman"/>
          <w:b/>
        </w:rPr>
        <w:t>logical and ethical appeal</w:t>
      </w:r>
      <w:r w:rsidRPr="006B50A5">
        <w:rPr>
          <w:rFonts w:asciiTheme="majorHAnsi" w:eastAsia="Times New Roman" w:hAnsiTheme="majorHAnsi" w:cs="Times New Roman"/>
        </w:rPr>
        <w:t xml:space="preserve">. </w:t>
      </w:r>
    </w:p>
    <w:p w14:paraId="7578884D" w14:textId="77777777" w:rsidR="00626D22" w:rsidRPr="006B50A5" w:rsidRDefault="00626D22" w:rsidP="00626D22">
      <w:pPr>
        <w:rPr>
          <w:rFonts w:asciiTheme="majorHAnsi" w:hAnsiTheme="majorHAnsi"/>
        </w:rPr>
      </w:pPr>
      <w:r w:rsidRPr="006B50A5">
        <w:rPr>
          <w:rFonts w:asciiTheme="majorHAnsi" w:eastAsia="Times New Roman" w:hAnsiTheme="majorHAnsi" w:cs="Times New Roman"/>
        </w:rPr>
        <w:t xml:space="preserve">Here are </w:t>
      </w:r>
      <w:r w:rsidRPr="006B50A5">
        <w:rPr>
          <w:rFonts w:asciiTheme="majorHAnsi" w:eastAsia="Times New Roman" w:hAnsiTheme="majorHAnsi" w:cs="Times New Roman"/>
          <w:b/>
        </w:rPr>
        <w:t xml:space="preserve">terms </w:t>
      </w:r>
      <w:r w:rsidRPr="006B50A5">
        <w:rPr>
          <w:rFonts w:asciiTheme="majorHAnsi" w:eastAsia="Times New Roman" w:hAnsiTheme="majorHAnsi" w:cs="Times New Roman"/>
        </w:rPr>
        <w:t xml:space="preserve">useful in making a </w:t>
      </w:r>
      <w:r w:rsidRPr="006B50A5">
        <w:rPr>
          <w:rFonts w:asciiTheme="majorHAnsi" w:eastAsia="Times New Roman" w:hAnsiTheme="majorHAnsi" w:cs="Times New Roman"/>
          <w:b/>
        </w:rPr>
        <w:t>concession</w:t>
      </w:r>
      <w:r w:rsidRPr="006B50A5">
        <w:rPr>
          <w:rFonts w:asciiTheme="majorHAnsi" w:eastAsia="Times New Roman" w:hAnsiTheme="majorHAnsi" w:cs="Times New Roman"/>
        </w:rPr>
        <w:t>:</w:t>
      </w:r>
      <w:r w:rsidRPr="006B50A5">
        <w:rPr>
          <w:rFonts w:asciiTheme="majorHAnsi" w:hAnsiTheme="majorHAnsi"/>
        </w:rPr>
        <w:t xml:space="preserve">  </w:t>
      </w:r>
      <w:r w:rsidRPr="006B50A5">
        <w:rPr>
          <w:rFonts w:asciiTheme="majorHAnsi" w:eastAsia="Times New Roman" w:hAnsiTheme="majorHAnsi" w:cs="Times New Roman"/>
        </w:rPr>
        <w:t xml:space="preserve">Admittedly, I concede that, Even though, Granted, It goes without saying that, I can’t argue with, </w:t>
      </w:r>
      <w:proofErr w:type="gramStart"/>
      <w:r w:rsidRPr="006B50A5">
        <w:rPr>
          <w:rFonts w:asciiTheme="majorHAnsi" w:eastAsia="Times New Roman" w:hAnsiTheme="majorHAnsi" w:cs="Times New Roman"/>
        </w:rPr>
        <w:t>Perhaps…,</w:t>
      </w:r>
      <w:proofErr w:type="gramEnd"/>
      <w:r w:rsidRPr="006B50A5">
        <w:rPr>
          <w:rFonts w:asciiTheme="majorHAnsi" w:eastAsia="Times New Roman" w:hAnsiTheme="majorHAnsi" w:cs="Times New Roman"/>
        </w:rPr>
        <w:t xml:space="preserve"> yet, While it is true that, Undoubtedly, Yes…, but</w:t>
      </w:r>
    </w:p>
    <w:p w14:paraId="2C11EE0E" w14:textId="77777777" w:rsidR="00626D22" w:rsidRPr="006B50A5" w:rsidRDefault="00626D22" w:rsidP="00626D22">
      <w:pPr>
        <w:rPr>
          <w:rFonts w:asciiTheme="majorHAnsi" w:eastAsia="Times New Roman" w:hAnsiTheme="majorHAnsi" w:cs="Times New Roman"/>
        </w:rPr>
      </w:pPr>
    </w:p>
    <w:p w14:paraId="46E66122" w14:textId="77777777" w:rsidR="00626D22" w:rsidRPr="006B50A5" w:rsidRDefault="00626D22" w:rsidP="00626D22">
      <w:pPr>
        <w:ind w:left="360" w:hanging="450"/>
        <w:rPr>
          <w:rFonts w:asciiTheme="majorHAnsi" w:hAnsiTheme="majorHAnsi"/>
        </w:rPr>
      </w:pPr>
      <w:r w:rsidRPr="006B50A5">
        <w:rPr>
          <w:rFonts w:asciiTheme="majorHAnsi" w:hAnsiTheme="majorHAnsi"/>
        </w:rPr>
        <w:t>10</w:t>
      </w:r>
      <w:r w:rsidRPr="006B50A5">
        <w:rPr>
          <w:rFonts w:asciiTheme="majorHAnsi" w:hAnsiTheme="majorHAnsi"/>
          <w:b/>
        </w:rPr>
        <w:t xml:space="preserve">. </w:t>
      </w:r>
      <w:r w:rsidRPr="006B50A5">
        <w:rPr>
          <w:rFonts w:asciiTheme="majorHAnsi" w:hAnsiTheme="majorHAnsi"/>
          <w:b/>
          <w:u w:val="single"/>
        </w:rPr>
        <w:t>Primary source</w:t>
      </w:r>
      <w:r w:rsidRPr="006B50A5">
        <w:rPr>
          <w:rFonts w:asciiTheme="majorHAnsi" w:hAnsiTheme="majorHAnsi"/>
          <w:u w:val="single"/>
        </w:rPr>
        <w:t xml:space="preserve"> </w:t>
      </w:r>
      <w:r w:rsidRPr="006B50A5">
        <w:rPr>
          <w:rFonts w:asciiTheme="majorHAnsi" w:hAnsiTheme="majorHAnsi"/>
        </w:rPr>
        <w:t>is a firsthand account. These writers present their experiences, opinions, and ideas.  Ex. Essays, autobiographies, eyewitness news reports, speeches, editorials</w:t>
      </w:r>
    </w:p>
    <w:p w14:paraId="0F292B39" w14:textId="77777777" w:rsidR="00626D22" w:rsidRPr="006B50A5" w:rsidRDefault="00626D22" w:rsidP="00626D22">
      <w:pPr>
        <w:rPr>
          <w:rFonts w:asciiTheme="majorHAnsi" w:hAnsiTheme="majorHAnsi"/>
        </w:rPr>
      </w:pPr>
    </w:p>
    <w:p w14:paraId="396BE354" w14:textId="77777777" w:rsidR="00626D22" w:rsidRPr="006B50A5" w:rsidRDefault="00626D22" w:rsidP="00626D22">
      <w:pPr>
        <w:rPr>
          <w:rFonts w:asciiTheme="majorHAnsi" w:hAnsiTheme="majorHAnsi"/>
        </w:rPr>
      </w:pPr>
      <w:r w:rsidRPr="006B50A5">
        <w:rPr>
          <w:rFonts w:asciiTheme="majorHAnsi" w:hAnsiTheme="majorHAnsi"/>
        </w:rPr>
        <w:t>11.</w:t>
      </w:r>
      <w:r w:rsidRPr="006B50A5">
        <w:rPr>
          <w:rFonts w:asciiTheme="majorHAnsi" w:hAnsiTheme="majorHAnsi"/>
          <w:u w:val="single"/>
        </w:rPr>
        <w:t xml:space="preserve"> </w:t>
      </w:r>
      <w:r w:rsidRPr="006B50A5">
        <w:rPr>
          <w:rFonts w:asciiTheme="majorHAnsi" w:hAnsiTheme="majorHAnsi"/>
          <w:b/>
        </w:rPr>
        <w:t>Secondary source</w:t>
      </w:r>
      <w:r w:rsidRPr="006B50A5">
        <w:rPr>
          <w:rFonts w:asciiTheme="majorHAnsi" w:hAnsiTheme="majorHAnsi"/>
          <w:u w:val="single"/>
        </w:rPr>
        <w:t xml:space="preserve"> </w:t>
      </w:r>
      <w:r w:rsidRPr="006B50A5">
        <w:rPr>
          <w:rFonts w:asciiTheme="majorHAnsi" w:hAnsiTheme="majorHAnsi"/>
        </w:rPr>
        <w:t>is a secondhand account.  These writers summarize, analyze, and interpret events in which they did not participate. Ex. Encyclopedias, reference books, textbooks, magazines, biographies</w:t>
      </w:r>
    </w:p>
    <w:p w14:paraId="7AFCDB23" w14:textId="77777777" w:rsidR="00626D22" w:rsidRPr="006B50A5" w:rsidRDefault="00626D22" w:rsidP="00626D22">
      <w:pPr>
        <w:rPr>
          <w:rFonts w:eastAsia="Times New Roman" w:cs="Times New Roman"/>
        </w:rPr>
      </w:pPr>
      <w:bookmarkStart w:id="0" w:name="_GoBack"/>
      <w:bookmarkEnd w:id="0"/>
    </w:p>
    <w:sectPr w:rsidR="00626D22" w:rsidRPr="006B50A5" w:rsidSect="007C0A2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00A"/>
    <w:rsid w:val="002D3575"/>
    <w:rsid w:val="0034580C"/>
    <w:rsid w:val="005D565A"/>
    <w:rsid w:val="00626D22"/>
    <w:rsid w:val="007C0A21"/>
    <w:rsid w:val="008E100A"/>
    <w:rsid w:val="008F64E3"/>
    <w:rsid w:val="00C21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8CD226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0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26D2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0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26D2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1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573</Words>
  <Characters>3272</Characters>
  <Application>Microsoft Macintosh Word</Application>
  <DocSecurity>0</DocSecurity>
  <Lines>27</Lines>
  <Paragraphs>7</Paragraphs>
  <ScaleCrop>false</ScaleCrop>
  <Company>hampton city schools</Company>
  <LinksUpToDate>false</LinksUpToDate>
  <CharactersWithSpaces>3838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Davis</dc:creator>
  <cp:keywords/>
  <dc:description/>
  <cp:lastModifiedBy>Linda Davis</cp:lastModifiedBy>
  <cp:revision>5</cp:revision>
  <dcterms:created xsi:type="dcterms:W3CDTF">2015-09-16T21:36:00Z</dcterms:created>
  <dcterms:modified xsi:type="dcterms:W3CDTF">2015-09-17T02:45:00Z</dcterms:modified>
</cp:coreProperties>
</file>